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5E" w:rsidRPr="00FA145E" w:rsidRDefault="00FA145E" w:rsidP="00FA145E">
      <w:pPr>
        <w:rPr>
          <w:rFonts w:ascii="Arial" w:hAnsi="Arial" w:cs="Arial"/>
          <w:b/>
          <w:sz w:val="18"/>
          <w:szCs w:val="18"/>
        </w:rPr>
      </w:pPr>
      <w:r w:rsidRPr="00FA145E">
        <w:rPr>
          <w:rFonts w:ascii="Arial" w:hAnsi="Arial" w:cs="Arial"/>
          <w:sz w:val="28"/>
          <w:szCs w:val="28"/>
        </w:rPr>
        <w:t xml:space="preserve">                                                                    </w:t>
      </w:r>
    </w:p>
    <w:p w:rsidR="00FA145E" w:rsidRPr="00FA145E" w:rsidRDefault="00C562AA" w:rsidP="00FA145E">
      <w:pPr>
        <w:rPr>
          <w:rFonts w:ascii="Arial" w:hAnsi="Arial" w:cs="Arial"/>
          <w:kern w:val="18"/>
        </w:rPr>
      </w:pPr>
      <w:r>
        <w:rPr>
          <w:noProof/>
        </w:rPr>
        <mc:AlternateContent>
          <mc:Choice Requires="wps">
            <w:drawing>
              <wp:anchor distT="0" distB="0" distL="114300" distR="114300" simplePos="0" relativeHeight="251658240" behindDoc="0" locked="0" layoutInCell="1" allowOverlap="1" wp14:anchorId="55386730" wp14:editId="6FDB87E2">
                <wp:simplePos x="0" y="0"/>
                <wp:positionH relativeFrom="column">
                  <wp:posOffset>-16796</wp:posOffset>
                </wp:positionH>
                <wp:positionV relativeFrom="paragraph">
                  <wp:posOffset>79375</wp:posOffset>
                </wp:positionV>
                <wp:extent cx="571500" cy="571500"/>
                <wp:effectExtent l="0" t="0" r="0" b="0"/>
                <wp:wrapNone/>
                <wp:docPr id="1" name="Σταυρός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plus">
                          <a:avLst>
                            <a:gd name="adj" fmla="val 3194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Σταυρός 1" o:spid="_x0000_s1026" type="#_x0000_t11" style="position:absolute;margin-left:-1.3pt;margin-top:6.2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" adj="6900" fillcolor="red" stroked="f">
                <o:lock v:ext="edit" aspectratio="t"/>
              </v:shape>
            </w:pict>
          </mc:Fallback>
        </mc:AlternateContent>
      </w:r>
      <w:r w:rsidR="00FA145E" w:rsidRPr="00FA145E">
        <w:rPr>
          <w:rFonts w:ascii="Arial" w:hAnsi="Arial" w:cs="Arial"/>
        </w:rPr>
        <w:t xml:space="preserve">                                                                                            </w:t>
      </w:r>
    </w:p>
    <w:p w:rsidR="00FA145E" w:rsidRDefault="00FA145E" w:rsidP="00FA145E">
      <w:pPr>
        <w:rPr>
          <w:rFonts w:ascii="Arial" w:hAnsi="Arial" w:cs="Arial"/>
          <w:kern w:val="18"/>
        </w:rPr>
      </w:pPr>
      <w:r w:rsidRPr="00FA145E">
        <w:rPr>
          <w:rFonts w:ascii="Arial" w:hAnsi="Arial" w:cs="Arial"/>
          <w:kern w:val="18"/>
        </w:rPr>
        <w:t xml:space="preserve">         </w:t>
      </w:r>
      <w:r w:rsidR="00A91174">
        <w:rPr>
          <w:rFonts w:ascii="Arial" w:hAnsi="Arial" w:cs="Arial"/>
          <w:kern w:val="18"/>
        </w:rPr>
        <w:tab/>
        <w:t xml:space="preserve">  </w:t>
      </w:r>
      <w:r w:rsidR="000507C7">
        <w:rPr>
          <w:rFonts w:ascii="Arial" w:hAnsi="Arial" w:cs="Arial"/>
          <w:kern w:val="18"/>
        </w:rPr>
        <w:t xml:space="preserve">  </w:t>
      </w:r>
      <w:r w:rsidRPr="00FA145E">
        <w:rPr>
          <w:rFonts w:ascii="Arial" w:hAnsi="Arial" w:cs="Arial"/>
          <w:b/>
          <w:kern w:val="18"/>
          <w:sz w:val="28"/>
          <w:szCs w:val="28"/>
        </w:rPr>
        <w:t>Ε</w:t>
      </w:r>
      <w:r w:rsidR="00C562AA">
        <w:rPr>
          <w:rFonts w:ascii="Arial" w:hAnsi="Arial" w:cs="Arial"/>
          <w:b/>
          <w:kern w:val="18"/>
          <w:sz w:val="28"/>
          <w:szCs w:val="28"/>
        </w:rPr>
        <w:t xml:space="preserve">λληνικός   </w:t>
      </w:r>
      <w:r w:rsidRPr="00FA145E">
        <w:rPr>
          <w:rFonts w:ascii="Arial" w:hAnsi="Arial" w:cs="Arial"/>
          <w:b/>
          <w:kern w:val="18"/>
        </w:rPr>
        <w:t xml:space="preserve"> </w:t>
      </w:r>
      <w:r w:rsidR="00C562AA">
        <w:rPr>
          <w:rFonts w:ascii="Arial" w:hAnsi="Arial" w:cs="Arial"/>
          <w:b/>
          <w:kern w:val="18"/>
        </w:rPr>
        <w:tab/>
      </w:r>
      <w:r w:rsidR="00C562AA">
        <w:rPr>
          <w:rFonts w:ascii="Arial" w:hAnsi="Arial" w:cs="Arial"/>
          <w:b/>
          <w:kern w:val="18"/>
        </w:rPr>
        <w:tab/>
      </w:r>
      <w:r w:rsidR="00C562AA">
        <w:rPr>
          <w:rFonts w:ascii="Arial" w:hAnsi="Arial" w:cs="Arial"/>
          <w:b/>
          <w:kern w:val="18"/>
        </w:rPr>
        <w:tab/>
      </w:r>
      <w:r w:rsidR="00C562AA">
        <w:rPr>
          <w:rFonts w:ascii="Arial" w:hAnsi="Arial" w:cs="Arial"/>
          <w:b/>
          <w:kern w:val="18"/>
        </w:rPr>
        <w:tab/>
      </w:r>
      <w:r w:rsidR="00C562AA">
        <w:rPr>
          <w:rFonts w:ascii="Arial" w:hAnsi="Arial" w:cs="Arial"/>
          <w:b/>
          <w:kern w:val="18"/>
        </w:rPr>
        <w:tab/>
        <w:t xml:space="preserve">     </w:t>
      </w:r>
      <w:r w:rsidRPr="00FA145E">
        <w:rPr>
          <w:rFonts w:ascii="Arial" w:hAnsi="Arial" w:cs="Arial"/>
          <w:b/>
          <w:kern w:val="18"/>
        </w:rPr>
        <w:t xml:space="preserve"> </w:t>
      </w:r>
    </w:p>
    <w:p w:rsidR="00C562AA" w:rsidRPr="00FA145E" w:rsidRDefault="00C562AA" w:rsidP="00C562AA">
      <w:pPr>
        <w:rPr>
          <w:rFonts w:ascii="Arial" w:hAnsi="Arial" w:cs="Arial"/>
          <w:kern w:val="18"/>
        </w:rPr>
      </w:pPr>
      <w:r>
        <w:rPr>
          <w:rFonts w:ascii="Arial" w:hAnsi="Arial" w:cs="Arial"/>
          <w:kern w:val="18"/>
        </w:rPr>
        <w:t xml:space="preserve">         </w:t>
      </w:r>
      <w:r w:rsidR="00A91174">
        <w:rPr>
          <w:rFonts w:ascii="Arial" w:hAnsi="Arial" w:cs="Arial"/>
          <w:kern w:val="18"/>
        </w:rPr>
        <w:t xml:space="preserve">    </w:t>
      </w:r>
      <w:r w:rsidR="000507C7">
        <w:rPr>
          <w:rFonts w:ascii="Arial" w:hAnsi="Arial" w:cs="Arial"/>
          <w:kern w:val="18"/>
        </w:rPr>
        <w:t xml:space="preserve">  </w:t>
      </w:r>
      <w:r w:rsidRPr="00FA145E">
        <w:rPr>
          <w:rFonts w:ascii="Arial" w:hAnsi="Arial" w:cs="Arial"/>
          <w:b/>
          <w:kern w:val="18"/>
          <w:sz w:val="28"/>
          <w:szCs w:val="28"/>
        </w:rPr>
        <w:t>Ε</w:t>
      </w:r>
      <w:r>
        <w:rPr>
          <w:rFonts w:ascii="Arial" w:hAnsi="Arial" w:cs="Arial"/>
          <w:b/>
          <w:kern w:val="18"/>
          <w:sz w:val="28"/>
          <w:szCs w:val="28"/>
        </w:rPr>
        <w:t>ρυθρός</w:t>
      </w:r>
      <w:r w:rsidRPr="00FA145E">
        <w:rPr>
          <w:rFonts w:ascii="Arial" w:hAnsi="Arial" w:cs="Arial"/>
          <w:b/>
          <w:kern w:val="18"/>
        </w:rPr>
        <w:t xml:space="preserve"> </w:t>
      </w:r>
      <w:r>
        <w:rPr>
          <w:rFonts w:ascii="Arial" w:hAnsi="Arial" w:cs="Arial"/>
          <w:b/>
          <w:kern w:val="18"/>
          <w:sz w:val="28"/>
          <w:szCs w:val="28"/>
        </w:rPr>
        <w:t>Σταυρός</w:t>
      </w:r>
      <w:r w:rsidRPr="00FA145E">
        <w:rPr>
          <w:rFonts w:ascii="Arial" w:hAnsi="Arial" w:cs="Arial"/>
          <w:kern w:val="18"/>
        </w:rPr>
        <w:t xml:space="preserve">            </w:t>
      </w:r>
      <w:r>
        <w:rPr>
          <w:rFonts w:ascii="Arial" w:hAnsi="Arial" w:cs="Arial"/>
          <w:kern w:val="18"/>
        </w:rPr>
        <w:tab/>
      </w:r>
      <w:r>
        <w:rPr>
          <w:rFonts w:ascii="Arial" w:hAnsi="Arial" w:cs="Arial"/>
          <w:kern w:val="18"/>
        </w:rPr>
        <w:tab/>
      </w:r>
      <w:r>
        <w:rPr>
          <w:rFonts w:ascii="Arial" w:hAnsi="Arial" w:cs="Arial"/>
          <w:kern w:val="18"/>
        </w:rPr>
        <w:tab/>
        <w:t xml:space="preserve"> </w:t>
      </w:r>
      <w:r w:rsidRPr="00FA145E">
        <w:rPr>
          <w:rFonts w:ascii="Arial" w:hAnsi="Arial" w:cs="Arial"/>
          <w:kern w:val="18"/>
        </w:rPr>
        <w:t xml:space="preserve">     </w:t>
      </w:r>
    </w:p>
    <w:p w:rsidR="00A91174" w:rsidRPr="00A9180B" w:rsidRDefault="00C562AA" w:rsidP="00FA145E">
      <w:pPr>
        <w:rPr>
          <w:rFonts w:ascii="Arial" w:hAnsi="Arial" w:cs="Arial"/>
          <w:kern w:val="18"/>
          <w:sz w:val="16"/>
          <w:szCs w:val="16"/>
        </w:rPr>
      </w:pPr>
      <w:r w:rsidRPr="00A9180B">
        <w:rPr>
          <w:rFonts w:ascii="Arial" w:hAnsi="Arial" w:cs="Arial"/>
          <w:kern w:val="18"/>
          <w:sz w:val="16"/>
          <w:szCs w:val="16"/>
        </w:rPr>
        <w:t xml:space="preserve">                                                                                         </w:t>
      </w:r>
    </w:p>
    <w:p w:rsidR="00A91174" w:rsidRDefault="00A91174" w:rsidP="00C562AA">
      <w:pPr>
        <w:rPr>
          <w:rFonts w:ascii="Arial" w:hAnsi="Arial" w:cs="Arial"/>
          <w:b/>
          <w:kern w:val="18"/>
        </w:rPr>
      </w:pPr>
      <w:r w:rsidRPr="00FA145E">
        <w:rPr>
          <w:rFonts w:ascii="Arial" w:hAnsi="Arial" w:cs="Arial"/>
          <w:b/>
          <w:kern w:val="18"/>
        </w:rPr>
        <w:t xml:space="preserve">ΠΕΡ. ΤΜΗΜΑ ΙΕΡΑΠΕΤΡΑΣ           </w:t>
      </w:r>
      <w:r>
        <w:rPr>
          <w:rFonts w:ascii="Arial" w:hAnsi="Arial" w:cs="Arial"/>
          <w:b/>
          <w:kern w:val="18"/>
        </w:rPr>
        <w:tab/>
      </w:r>
      <w:r>
        <w:rPr>
          <w:rFonts w:ascii="Arial" w:hAnsi="Arial" w:cs="Arial"/>
          <w:b/>
          <w:kern w:val="18"/>
        </w:rPr>
        <w:tab/>
      </w:r>
      <w:r>
        <w:rPr>
          <w:rFonts w:ascii="Arial" w:hAnsi="Arial" w:cs="Arial"/>
          <w:b/>
          <w:kern w:val="18"/>
        </w:rPr>
        <w:tab/>
      </w:r>
      <w:r w:rsidRPr="00FA145E">
        <w:rPr>
          <w:rFonts w:ascii="Arial" w:hAnsi="Arial" w:cs="Arial"/>
          <w:b/>
          <w:kern w:val="18"/>
        </w:rPr>
        <w:t xml:space="preserve">    </w:t>
      </w:r>
    </w:p>
    <w:p w:rsidR="00883021" w:rsidRPr="00883021" w:rsidRDefault="00883021" w:rsidP="00883021">
      <w:pPr>
        <w:rPr>
          <w:rFonts w:ascii="Arial" w:hAnsi="Arial" w:cs="Arial"/>
          <w:kern w:val="18"/>
        </w:rPr>
      </w:pPr>
      <w:proofErr w:type="spellStart"/>
      <w:r w:rsidRPr="00883021">
        <w:rPr>
          <w:rFonts w:ascii="Arial" w:hAnsi="Arial" w:cs="Arial"/>
          <w:kern w:val="18"/>
        </w:rPr>
        <w:t>Λοχ.Παγωμένου</w:t>
      </w:r>
      <w:proofErr w:type="spellEnd"/>
      <w:r w:rsidRPr="00883021">
        <w:rPr>
          <w:rFonts w:ascii="Arial" w:hAnsi="Arial" w:cs="Arial"/>
          <w:kern w:val="18"/>
        </w:rPr>
        <w:t xml:space="preserve"> 47, 72200 Κρήτη </w:t>
      </w:r>
      <w:r w:rsidRPr="00883021">
        <w:rPr>
          <w:rFonts w:ascii="Arial" w:hAnsi="Arial" w:cs="Arial"/>
          <w:kern w:val="18"/>
        </w:rPr>
        <w:tab/>
      </w:r>
      <w:r w:rsidRPr="00883021">
        <w:rPr>
          <w:rFonts w:ascii="Arial" w:hAnsi="Arial" w:cs="Arial"/>
          <w:kern w:val="18"/>
        </w:rPr>
        <w:tab/>
      </w:r>
      <w:r w:rsidRPr="00883021">
        <w:rPr>
          <w:rFonts w:ascii="Arial" w:hAnsi="Arial" w:cs="Arial"/>
          <w:kern w:val="18"/>
        </w:rPr>
        <w:tab/>
      </w:r>
      <w:r w:rsidRPr="00883021">
        <w:rPr>
          <w:rFonts w:ascii="Arial" w:hAnsi="Arial" w:cs="Arial"/>
          <w:kern w:val="18"/>
        </w:rPr>
        <w:tab/>
        <w:t xml:space="preserve">    </w:t>
      </w:r>
    </w:p>
    <w:p w:rsidR="00883021" w:rsidRPr="00311D2E" w:rsidRDefault="00883021" w:rsidP="00883021">
      <w:pPr>
        <w:rPr>
          <w:rFonts w:ascii="Arial" w:hAnsi="Arial" w:cs="Arial"/>
          <w:kern w:val="18"/>
          <w:lang w:val="en-US"/>
        </w:rPr>
      </w:pPr>
      <w:proofErr w:type="spellStart"/>
      <w:r w:rsidRPr="00883021">
        <w:rPr>
          <w:rFonts w:ascii="Arial" w:hAnsi="Arial" w:cs="Arial"/>
          <w:kern w:val="18"/>
        </w:rPr>
        <w:t>τηλ</w:t>
      </w:r>
      <w:proofErr w:type="spellEnd"/>
      <w:r w:rsidRPr="00311D2E">
        <w:rPr>
          <w:rFonts w:ascii="Arial" w:hAnsi="Arial" w:cs="Arial"/>
          <w:kern w:val="18"/>
          <w:lang w:val="en-US"/>
        </w:rPr>
        <w:t>./</w:t>
      </w:r>
      <w:proofErr w:type="gramStart"/>
      <w:r w:rsidRPr="00883021">
        <w:rPr>
          <w:rFonts w:ascii="Arial" w:hAnsi="Arial" w:cs="Arial"/>
          <w:kern w:val="18"/>
          <w:lang w:val="en-US"/>
        </w:rPr>
        <w:t>fax</w:t>
      </w:r>
      <w:proofErr w:type="gramEnd"/>
      <w:r w:rsidRPr="00311D2E">
        <w:rPr>
          <w:rFonts w:ascii="Arial" w:hAnsi="Arial" w:cs="Arial"/>
          <w:kern w:val="18"/>
          <w:lang w:val="en-US"/>
        </w:rPr>
        <w:t>: 28420-25466</w:t>
      </w:r>
    </w:p>
    <w:p w:rsidR="00FA145E" w:rsidRPr="000507C7" w:rsidRDefault="00883021" w:rsidP="00883021">
      <w:pPr>
        <w:rPr>
          <w:rFonts w:ascii="Arial" w:hAnsi="Arial" w:cs="Arial"/>
          <w:kern w:val="18"/>
          <w:lang w:val="en-US"/>
        </w:rPr>
      </w:pPr>
      <w:proofErr w:type="gramStart"/>
      <w:r w:rsidRPr="00883021">
        <w:rPr>
          <w:rFonts w:ascii="Arial" w:hAnsi="Arial" w:cs="Arial"/>
          <w:kern w:val="18"/>
          <w:lang w:val="en-US"/>
        </w:rPr>
        <w:t>e-mail</w:t>
      </w:r>
      <w:proofErr w:type="gramEnd"/>
      <w:r w:rsidRPr="00883021">
        <w:rPr>
          <w:rFonts w:ascii="Arial" w:hAnsi="Arial" w:cs="Arial"/>
          <w:kern w:val="18"/>
          <w:lang w:val="en-US"/>
        </w:rPr>
        <w:t>:</w:t>
      </w:r>
      <w:r w:rsidR="000507C7" w:rsidRPr="000507C7">
        <w:rPr>
          <w:rFonts w:ascii="Arial" w:hAnsi="Arial" w:cs="Arial"/>
          <w:kern w:val="18"/>
          <w:lang w:val="en-US"/>
        </w:rPr>
        <w:t xml:space="preserve"> </w:t>
      </w:r>
      <w:r w:rsidR="000507C7">
        <w:rPr>
          <w:rFonts w:ascii="Arial" w:hAnsi="Arial" w:cs="Arial"/>
          <w:kern w:val="18"/>
          <w:lang w:val="en-US"/>
        </w:rPr>
        <w:t>ierapetra</w:t>
      </w:r>
      <w:r w:rsidR="000507C7" w:rsidRPr="000507C7">
        <w:rPr>
          <w:rFonts w:ascii="Arial" w:hAnsi="Arial" w:cs="Arial"/>
          <w:kern w:val="18"/>
          <w:lang w:val="en-US"/>
        </w:rPr>
        <w:t>.</w:t>
      </w:r>
      <w:r w:rsidR="000507C7">
        <w:rPr>
          <w:rFonts w:ascii="Arial" w:hAnsi="Arial" w:cs="Arial"/>
          <w:kern w:val="18"/>
          <w:lang w:val="en-US"/>
        </w:rPr>
        <w:t>dpt@redcross.gr</w:t>
      </w:r>
      <w:r w:rsidR="00A91174" w:rsidRPr="000507C7">
        <w:rPr>
          <w:rFonts w:ascii="Arial" w:hAnsi="Arial" w:cs="Arial"/>
          <w:kern w:val="18"/>
          <w:lang w:val="en-US"/>
        </w:rPr>
        <w:t xml:space="preserve"> </w:t>
      </w:r>
      <w:r w:rsidR="00FA145E" w:rsidRPr="000507C7">
        <w:rPr>
          <w:rFonts w:ascii="Arial" w:hAnsi="Arial" w:cs="Arial"/>
          <w:kern w:val="18"/>
          <w:lang w:val="en-US"/>
        </w:rPr>
        <w:t xml:space="preserve">                                                                                            </w:t>
      </w:r>
    </w:p>
    <w:p w:rsidR="000507C7" w:rsidRPr="0084140D" w:rsidRDefault="000507C7" w:rsidP="000507C7">
      <w:pPr>
        <w:ind w:left="5760" w:firstLine="720"/>
        <w:rPr>
          <w:rFonts w:ascii="Arial" w:hAnsi="Arial" w:cs="Arial"/>
          <w:sz w:val="22"/>
          <w:szCs w:val="22"/>
        </w:rPr>
      </w:pPr>
      <w:r w:rsidRPr="00FA145E">
        <w:rPr>
          <w:rFonts w:ascii="Arial" w:hAnsi="Arial" w:cs="Arial"/>
          <w:kern w:val="18"/>
        </w:rPr>
        <w:t>Ιεράπετρα</w:t>
      </w:r>
      <w:r w:rsidR="00944CB3" w:rsidRPr="00944CB3">
        <w:rPr>
          <w:rFonts w:ascii="Arial" w:hAnsi="Arial" w:cs="Arial"/>
          <w:kern w:val="18"/>
        </w:rPr>
        <w:t>,</w:t>
      </w:r>
      <w:r w:rsidR="0084140D">
        <w:rPr>
          <w:rFonts w:ascii="Arial" w:hAnsi="Arial" w:cs="Arial"/>
          <w:kern w:val="18"/>
          <w:lang w:val="en-US"/>
        </w:rPr>
        <w:t xml:space="preserve"> 0</w:t>
      </w:r>
      <w:r w:rsidR="00944CB3" w:rsidRPr="0084140D">
        <w:rPr>
          <w:rFonts w:ascii="Arial" w:hAnsi="Arial" w:cs="Arial"/>
          <w:kern w:val="18"/>
        </w:rPr>
        <w:t>1/0</w:t>
      </w:r>
      <w:r w:rsidR="0084140D">
        <w:rPr>
          <w:rFonts w:ascii="Arial" w:hAnsi="Arial" w:cs="Arial"/>
          <w:kern w:val="18"/>
          <w:lang w:val="en-US"/>
        </w:rPr>
        <w:t>3</w:t>
      </w:r>
      <w:r w:rsidR="00944CB3" w:rsidRPr="0084140D">
        <w:rPr>
          <w:rFonts w:ascii="Arial" w:hAnsi="Arial" w:cs="Arial"/>
          <w:kern w:val="18"/>
        </w:rPr>
        <w:t>/2022</w:t>
      </w:r>
    </w:p>
    <w:p w:rsidR="000507C7" w:rsidRPr="00FA145E" w:rsidRDefault="000507C7" w:rsidP="000507C7">
      <w:pPr>
        <w:ind w:left="5760" w:firstLine="720"/>
        <w:rPr>
          <w:rFonts w:ascii="Arial" w:hAnsi="Arial" w:cs="Arial"/>
          <w:sz w:val="22"/>
          <w:szCs w:val="22"/>
        </w:rPr>
      </w:pPr>
      <w:r>
        <w:rPr>
          <w:rFonts w:ascii="Arial" w:hAnsi="Arial" w:cs="Arial"/>
          <w:kern w:val="18"/>
        </w:rPr>
        <w:t>Α.Π.:</w:t>
      </w:r>
      <w:r w:rsidRPr="00FA145E">
        <w:rPr>
          <w:rFonts w:ascii="Arial" w:hAnsi="Arial" w:cs="Arial"/>
          <w:kern w:val="18"/>
        </w:rPr>
        <w:t xml:space="preserve"> </w:t>
      </w:r>
      <w:r w:rsidR="0084140D">
        <w:rPr>
          <w:rFonts w:ascii="Arial" w:hAnsi="Arial" w:cs="Arial"/>
          <w:kern w:val="18"/>
        </w:rPr>
        <w:t>63</w:t>
      </w:r>
    </w:p>
    <w:p w:rsidR="00FA145E" w:rsidRPr="00FA145E" w:rsidRDefault="00FA145E" w:rsidP="00FA145E">
      <w:pPr>
        <w:jc w:val="right"/>
        <w:rPr>
          <w:rFonts w:ascii="Arial" w:hAnsi="Arial" w:cs="Arial"/>
          <w:sz w:val="22"/>
          <w:szCs w:val="22"/>
        </w:rPr>
      </w:pPr>
    </w:p>
    <w:p w:rsidR="00FA145E" w:rsidRPr="0084140D" w:rsidRDefault="0084140D" w:rsidP="0084140D">
      <w:pPr>
        <w:jc w:val="center"/>
        <w:rPr>
          <w:rFonts w:ascii="Arial" w:hAnsi="Arial" w:cs="Arial"/>
          <w:b/>
          <w:kern w:val="18"/>
        </w:rPr>
      </w:pPr>
      <w:r>
        <w:rPr>
          <w:rFonts w:ascii="Arial" w:hAnsi="Arial" w:cs="Arial"/>
          <w:b/>
          <w:kern w:val="18"/>
        </w:rPr>
        <w:t>ΑΝΑΚΟΙΝΩΣΗ</w:t>
      </w:r>
    </w:p>
    <w:p w:rsidR="00FA145E" w:rsidRPr="00323043" w:rsidRDefault="00876BB4" w:rsidP="00FA145E">
      <w:pPr>
        <w:rPr>
          <w:rFonts w:ascii="Arial" w:hAnsi="Arial" w:cs="Arial"/>
          <w:b/>
          <w:kern w:val="18"/>
        </w:rPr>
      </w:pPr>
      <w:r>
        <w:rPr>
          <w:rFonts w:ascii="Arial" w:hAnsi="Arial" w:cs="Arial"/>
          <w:b/>
          <w:noProof/>
          <w:kern w:val="18"/>
        </w:rPr>
        <w:drawing>
          <wp:anchor distT="0" distB="0" distL="114300" distR="114300" simplePos="0" relativeHeight="251660288" behindDoc="1" locked="0" layoutInCell="1" allowOverlap="1" wp14:anchorId="5973893E" wp14:editId="4064FC52">
            <wp:simplePos x="0" y="0"/>
            <wp:positionH relativeFrom="column">
              <wp:posOffset>1147210</wp:posOffset>
            </wp:positionH>
            <wp:positionV relativeFrom="paragraph">
              <wp:posOffset>52786</wp:posOffset>
            </wp:positionV>
            <wp:extent cx="4429125" cy="3335020"/>
            <wp:effectExtent l="0" t="0" r="9525" b="0"/>
            <wp:wrapNone/>
            <wp:docPr id="2" name="Εικόνα 2" descr="C:\Users\User\Desktop\μ\Ουκρανία Ε.Ε.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μ\Ουκρανία Ε.Ε.Σ.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 t="1132" r="15" b="8919"/>
                    <a:stretch/>
                  </pic:blipFill>
                  <pic:spPr bwMode="auto">
                    <a:xfrm>
                      <a:off x="0" y="0"/>
                      <a:ext cx="4429125" cy="3335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363" w:rsidRDefault="00614363"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876BB4" w:rsidP="00FA145E">
      <w:pPr>
        <w:rPr>
          <w:rFonts w:ascii="Arial" w:hAnsi="Arial" w:cs="Arial"/>
          <w:b/>
          <w:kern w:val="18"/>
        </w:rPr>
      </w:pPr>
      <w:r>
        <w:rPr>
          <w:rFonts w:ascii="Arial" w:hAnsi="Arial" w:cs="Arial"/>
          <w:b/>
          <w:noProof/>
          <w:kern w:val="18"/>
        </w:rPr>
        <mc:AlternateContent>
          <mc:Choice Requires="wps">
            <w:drawing>
              <wp:anchor distT="0" distB="0" distL="114300" distR="114300" simplePos="0" relativeHeight="251659264" behindDoc="0" locked="0" layoutInCell="1" allowOverlap="1" wp14:anchorId="6330303A" wp14:editId="4AB717D5">
                <wp:simplePos x="0" y="0"/>
                <wp:positionH relativeFrom="column">
                  <wp:posOffset>1236980</wp:posOffset>
                </wp:positionH>
                <wp:positionV relativeFrom="paragraph">
                  <wp:posOffset>171450</wp:posOffset>
                </wp:positionV>
                <wp:extent cx="2723515" cy="881380"/>
                <wp:effectExtent l="0" t="0" r="19685" b="13970"/>
                <wp:wrapNone/>
                <wp:docPr id="4" name="Πλαίσιο κειμένου 4"/>
                <wp:cNvGraphicFramePr/>
                <a:graphic xmlns:a="http://schemas.openxmlformats.org/drawingml/2006/main">
                  <a:graphicData uri="http://schemas.microsoft.com/office/word/2010/wordprocessingShape">
                    <wps:wsp>
                      <wps:cNvSpPr txBox="1"/>
                      <wps:spPr>
                        <a:xfrm>
                          <a:off x="0" y="0"/>
                          <a:ext cx="2723515" cy="881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Σημείο Συγκέντρωσης Τροφίμων</w:t>
                            </w:r>
                          </w:p>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Δευτέρα – Παρασκευή </w:t>
                            </w:r>
                          </w:p>
                          <w:p w:rsidR="00E25D96" w:rsidRPr="0084140D"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ώρες </w:t>
                            </w:r>
                            <w:r w:rsidRPr="0084140D">
                              <w:rPr>
                                <w:rFonts w:ascii="Helvetica" w:hAnsi="Helvetica" w:cs="Helvetica"/>
                                <w:color w:val="1D2228"/>
                                <w:sz w:val="18"/>
                                <w:szCs w:val="18"/>
                              </w:rPr>
                              <w:t>10:00πμ</w:t>
                            </w:r>
                            <w:r w:rsidRPr="00E25D96">
                              <w:rPr>
                                <w:rFonts w:ascii="Helvetica" w:hAnsi="Helvetica" w:cs="Helvetica"/>
                                <w:color w:val="1D2228"/>
                                <w:sz w:val="18"/>
                                <w:szCs w:val="18"/>
                              </w:rPr>
                              <w:t xml:space="preserve"> </w:t>
                            </w:r>
                            <w:r w:rsidRPr="0084140D">
                              <w:rPr>
                                <w:rFonts w:ascii="Helvetica" w:hAnsi="Helvetica" w:cs="Helvetica"/>
                                <w:color w:val="1D2228"/>
                                <w:sz w:val="18"/>
                                <w:szCs w:val="18"/>
                              </w:rPr>
                              <w:t>-</w:t>
                            </w:r>
                            <w:r w:rsidR="00876BB4">
                              <w:rPr>
                                <w:rFonts w:ascii="Helvetica" w:hAnsi="Helvetica" w:cs="Helvetica"/>
                                <w:color w:val="1D2228"/>
                                <w:sz w:val="18"/>
                                <w:szCs w:val="18"/>
                              </w:rPr>
                              <w:t xml:space="preserve"> </w:t>
                            </w:r>
                            <w:r w:rsidRPr="0084140D">
                              <w:rPr>
                                <w:rFonts w:ascii="Helvetica" w:hAnsi="Helvetica" w:cs="Helvetica"/>
                                <w:color w:val="1D2228"/>
                                <w:sz w:val="18"/>
                                <w:szCs w:val="18"/>
                              </w:rPr>
                              <w:t>13:00μμ και 18:00μμ</w:t>
                            </w:r>
                            <w:r w:rsidRPr="00E25D96">
                              <w:rPr>
                                <w:rFonts w:ascii="Helvetica" w:hAnsi="Helvetica" w:cs="Helvetica"/>
                                <w:color w:val="1D2228"/>
                                <w:sz w:val="18"/>
                                <w:szCs w:val="18"/>
                              </w:rPr>
                              <w:t xml:space="preserve"> </w:t>
                            </w:r>
                            <w:r w:rsidRPr="0084140D">
                              <w:rPr>
                                <w:rFonts w:ascii="Helvetica" w:hAnsi="Helvetica" w:cs="Helvetica"/>
                                <w:color w:val="1D2228"/>
                                <w:sz w:val="18"/>
                                <w:szCs w:val="18"/>
                              </w:rPr>
                              <w:t>-</w:t>
                            </w:r>
                            <w:r w:rsidR="00876BB4">
                              <w:rPr>
                                <w:rFonts w:ascii="Helvetica" w:hAnsi="Helvetica" w:cs="Helvetica"/>
                                <w:color w:val="1D2228"/>
                                <w:sz w:val="18"/>
                                <w:szCs w:val="18"/>
                              </w:rPr>
                              <w:t xml:space="preserve"> </w:t>
                            </w:r>
                            <w:r w:rsidRPr="0084140D">
                              <w:rPr>
                                <w:rFonts w:ascii="Helvetica" w:hAnsi="Helvetica" w:cs="Helvetica"/>
                                <w:color w:val="1D2228"/>
                                <w:sz w:val="18"/>
                                <w:szCs w:val="18"/>
                              </w:rPr>
                              <w:t>2</w:t>
                            </w:r>
                            <w:r w:rsidR="00876BB4">
                              <w:rPr>
                                <w:rFonts w:ascii="Helvetica" w:hAnsi="Helvetica" w:cs="Helvetica"/>
                                <w:color w:val="1D2228"/>
                                <w:sz w:val="18"/>
                                <w:szCs w:val="18"/>
                              </w:rPr>
                              <w:t>1</w:t>
                            </w:r>
                            <w:r w:rsidRPr="0084140D">
                              <w:rPr>
                                <w:rFonts w:ascii="Helvetica" w:hAnsi="Helvetica" w:cs="Helvetica"/>
                                <w:color w:val="1D2228"/>
                                <w:sz w:val="18"/>
                                <w:szCs w:val="18"/>
                              </w:rPr>
                              <w:t>:00μμ</w:t>
                            </w:r>
                          </w:p>
                          <w:p w:rsidR="00E25D96" w:rsidRPr="00E25D96" w:rsidRDefault="00E25D96" w:rsidP="00E25D96">
                            <w:pPr>
                              <w:shd w:val="clear" w:color="auto" w:fill="FFFFFF"/>
                              <w:jc w:val="center"/>
                              <w:rPr>
                                <w:rFonts w:ascii="Helvetica" w:hAnsi="Helvetica" w:cs="Helvetica"/>
                                <w:color w:val="1D2228"/>
                                <w:sz w:val="18"/>
                                <w:szCs w:val="18"/>
                              </w:rPr>
                            </w:pPr>
                            <w:r w:rsidRPr="0084140D">
                              <w:rPr>
                                <w:rFonts w:ascii="Helvetica" w:hAnsi="Helvetica" w:cs="Helvetica"/>
                                <w:color w:val="1D2228"/>
                                <w:sz w:val="18"/>
                                <w:szCs w:val="18"/>
                              </w:rPr>
                              <w:t>στα γραφεία του</w:t>
                            </w:r>
                            <w:r w:rsidRPr="00E25D96">
                              <w:rPr>
                                <w:rFonts w:ascii="Helvetica" w:hAnsi="Helvetica" w:cs="Helvetica"/>
                                <w:color w:val="1D2228"/>
                                <w:sz w:val="18"/>
                                <w:szCs w:val="18"/>
                              </w:rPr>
                              <w:t xml:space="preserve"> Π.Τ.Ε.</w:t>
                            </w:r>
                            <w:r w:rsidRPr="0084140D">
                              <w:rPr>
                                <w:rFonts w:ascii="Helvetica" w:hAnsi="Helvetica" w:cs="Helvetica"/>
                                <w:color w:val="1D2228"/>
                                <w:sz w:val="18"/>
                                <w:szCs w:val="18"/>
                              </w:rPr>
                              <w:t>Ε.Σ. Ιεράπετρας</w:t>
                            </w:r>
                            <w:r w:rsidRPr="00E25D96">
                              <w:rPr>
                                <w:rFonts w:ascii="Helvetica" w:hAnsi="Helvetica" w:cs="Helvetica"/>
                                <w:color w:val="1D2228"/>
                                <w:sz w:val="18"/>
                                <w:szCs w:val="18"/>
                              </w:rPr>
                              <w:t xml:space="preserve"> </w:t>
                            </w:r>
                          </w:p>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οδός </w:t>
                            </w:r>
                            <w:r w:rsidRPr="0084140D">
                              <w:rPr>
                                <w:rFonts w:ascii="Helvetica" w:hAnsi="Helvetica" w:cs="Helvetica"/>
                                <w:color w:val="1D2228"/>
                                <w:sz w:val="18"/>
                                <w:szCs w:val="18"/>
                              </w:rPr>
                              <w:t>Λοχ. Παγωμένου 47</w:t>
                            </w:r>
                          </w:p>
                          <w:p w:rsidR="00E25D96" w:rsidRPr="00E25D96" w:rsidRDefault="00E25D96" w:rsidP="00876BB4">
                            <w:pPr>
                              <w:jc w:val="center"/>
                              <w:rPr>
                                <w:sz w:val="18"/>
                                <w:szCs w:val="18"/>
                              </w:rPr>
                            </w:pPr>
                            <w:proofErr w:type="spellStart"/>
                            <w:r w:rsidRPr="00E25D96">
                              <w:rPr>
                                <w:rFonts w:ascii="Helvetica" w:hAnsi="Helvetica" w:cs="Helvetica"/>
                                <w:color w:val="1D2228"/>
                                <w:sz w:val="18"/>
                                <w:szCs w:val="18"/>
                              </w:rPr>
                              <w:t>τ</w:t>
                            </w:r>
                            <w:r w:rsidRPr="0084140D">
                              <w:rPr>
                                <w:rFonts w:ascii="Helvetica" w:hAnsi="Helvetica" w:cs="Helvetica"/>
                                <w:color w:val="1D2228"/>
                                <w:sz w:val="18"/>
                                <w:szCs w:val="18"/>
                              </w:rPr>
                              <w:t>ηλ</w:t>
                            </w:r>
                            <w:proofErr w:type="spellEnd"/>
                            <w:r w:rsidRPr="0084140D">
                              <w:rPr>
                                <w:rFonts w:ascii="Helvetica" w:hAnsi="Helvetica" w:cs="Helvetica"/>
                                <w:color w:val="1D2228"/>
                                <w:sz w:val="18"/>
                                <w:szCs w:val="18"/>
                              </w:rPr>
                              <w:t>.: 28420-25466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97.4pt;margin-top:13.5pt;width:214.45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" fillcolor="white [3201]" strokeweight=".5pt">
                <v:textbox>
                  <w:txbxContent>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Σημείο Συγκέντρωσης Τροφίμων</w:t>
                      </w:r>
                    </w:p>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Δευτέρα – Παρασκευή </w:t>
                      </w:r>
                    </w:p>
                    <w:p w:rsidR="00E25D96" w:rsidRPr="0084140D"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ώρες </w:t>
                      </w:r>
                      <w:r w:rsidRPr="0084140D">
                        <w:rPr>
                          <w:rFonts w:ascii="Helvetica" w:hAnsi="Helvetica" w:cs="Helvetica"/>
                          <w:color w:val="1D2228"/>
                          <w:sz w:val="18"/>
                          <w:szCs w:val="18"/>
                        </w:rPr>
                        <w:t>10:00πμ</w:t>
                      </w:r>
                      <w:r w:rsidRPr="00E25D96">
                        <w:rPr>
                          <w:rFonts w:ascii="Helvetica" w:hAnsi="Helvetica" w:cs="Helvetica"/>
                          <w:color w:val="1D2228"/>
                          <w:sz w:val="18"/>
                          <w:szCs w:val="18"/>
                        </w:rPr>
                        <w:t xml:space="preserve"> </w:t>
                      </w:r>
                      <w:r w:rsidRPr="0084140D">
                        <w:rPr>
                          <w:rFonts w:ascii="Helvetica" w:hAnsi="Helvetica" w:cs="Helvetica"/>
                          <w:color w:val="1D2228"/>
                          <w:sz w:val="18"/>
                          <w:szCs w:val="18"/>
                        </w:rPr>
                        <w:t>-</w:t>
                      </w:r>
                      <w:r w:rsidR="00876BB4">
                        <w:rPr>
                          <w:rFonts w:ascii="Helvetica" w:hAnsi="Helvetica" w:cs="Helvetica"/>
                          <w:color w:val="1D2228"/>
                          <w:sz w:val="18"/>
                          <w:szCs w:val="18"/>
                        </w:rPr>
                        <w:t xml:space="preserve"> </w:t>
                      </w:r>
                      <w:r w:rsidRPr="0084140D">
                        <w:rPr>
                          <w:rFonts w:ascii="Helvetica" w:hAnsi="Helvetica" w:cs="Helvetica"/>
                          <w:color w:val="1D2228"/>
                          <w:sz w:val="18"/>
                          <w:szCs w:val="18"/>
                        </w:rPr>
                        <w:t>13:00μμ και 18:00μμ</w:t>
                      </w:r>
                      <w:r w:rsidRPr="00E25D96">
                        <w:rPr>
                          <w:rFonts w:ascii="Helvetica" w:hAnsi="Helvetica" w:cs="Helvetica"/>
                          <w:color w:val="1D2228"/>
                          <w:sz w:val="18"/>
                          <w:szCs w:val="18"/>
                        </w:rPr>
                        <w:t xml:space="preserve"> </w:t>
                      </w:r>
                      <w:r w:rsidRPr="0084140D">
                        <w:rPr>
                          <w:rFonts w:ascii="Helvetica" w:hAnsi="Helvetica" w:cs="Helvetica"/>
                          <w:color w:val="1D2228"/>
                          <w:sz w:val="18"/>
                          <w:szCs w:val="18"/>
                        </w:rPr>
                        <w:t>-</w:t>
                      </w:r>
                      <w:r w:rsidR="00876BB4">
                        <w:rPr>
                          <w:rFonts w:ascii="Helvetica" w:hAnsi="Helvetica" w:cs="Helvetica"/>
                          <w:color w:val="1D2228"/>
                          <w:sz w:val="18"/>
                          <w:szCs w:val="18"/>
                        </w:rPr>
                        <w:t xml:space="preserve"> </w:t>
                      </w:r>
                      <w:r w:rsidRPr="0084140D">
                        <w:rPr>
                          <w:rFonts w:ascii="Helvetica" w:hAnsi="Helvetica" w:cs="Helvetica"/>
                          <w:color w:val="1D2228"/>
                          <w:sz w:val="18"/>
                          <w:szCs w:val="18"/>
                        </w:rPr>
                        <w:t>2</w:t>
                      </w:r>
                      <w:r w:rsidR="00876BB4">
                        <w:rPr>
                          <w:rFonts w:ascii="Helvetica" w:hAnsi="Helvetica" w:cs="Helvetica"/>
                          <w:color w:val="1D2228"/>
                          <w:sz w:val="18"/>
                          <w:szCs w:val="18"/>
                        </w:rPr>
                        <w:t>1</w:t>
                      </w:r>
                      <w:r w:rsidRPr="0084140D">
                        <w:rPr>
                          <w:rFonts w:ascii="Helvetica" w:hAnsi="Helvetica" w:cs="Helvetica"/>
                          <w:color w:val="1D2228"/>
                          <w:sz w:val="18"/>
                          <w:szCs w:val="18"/>
                        </w:rPr>
                        <w:t>:00μμ</w:t>
                      </w:r>
                    </w:p>
                    <w:p w:rsidR="00E25D96" w:rsidRPr="00E25D96" w:rsidRDefault="00E25D96" w:rsidP="00E25D96">
                      <w:pPr>
                        <w:shd w:val="clear" w:color="auto" w:fill="FFFFFF"/>
                        <w:jc w:val="center"/>
                        <w:rPr>
                          <w:rFonts w:ascii="Helvetica" w:hAnsi="Helvetica" w:cs="Helvetica"/>
                          <w:color w:val="1D2228"/>
                          <w:sz w:val="18"/>
                          <w:szCs w:val="18"/>
                        </w:rPr>
                      </w:pPr>
                      <w:r w:rsidRPr="0084140D">
                        <w:rPr>
                          <w:rFonts w:ascii="Helvetica" w:hAnsi="Helvetica" w:cs="Helvetica"/>
                          <w:color w:val="1D2228"/>
                          <w:sz w:val="18"/>
                          <w:szCs w:val="18"/>
                        </w:rPr>
                        <w:t>στα γραφεία του</w:t>
                      </w:r>
                      <w:r w:rsidRPr="00E25D96">
                        <w:rPr>
                          <w:rFonts w:ascii="Helvetica" w:hAnsi="Helvetica" w:cs="Helvetica"/>
                          <w:color w:val="1D2228"/>
                          <w:sz w:val="18"/>
                          <w:szCs w:val="18"/>
                        </w:rPr>
                        <w:t xml:space="preserve"> Π.Τ.Ε.</w:t>
                      </w:r>
                      <w:r w:rsidRPr="0084140D">
                        <w:rPr>
                          <w:rFonts w:ascii="Helvetica" w:hAnsi="Helvetica" w:cs="Helvetica"/>
                          <w:color w:val="1D2228"/>
                          <w:sz w:val="18"/>
                          <w:szCs w:val="18"/>
                        </w:rPr>
                        <w:t>Ε.Σ. Ιεράπετρας</w:t>
                      </w:r>
                      <w:r w:rsidRPr="00E25D96">
                        <w:rPr>
                          <w:rFonts w:ascii="Helvetica" w:hAnsi="Helvetica" w:cs="Helvetica"/>
                          <w:color w:val="1D2228"/>
                          <w:sz w:val="18"/>
                          <w:szCs w:val="18"/>
                        </w:rPr>
                        <w:t xml:space="preserve"> </w:t>
                      </w:r>
                    </w:p>
                    <w:p w:rsidR="00E25D96" w:rsidRPr="00E25D96" w:rsidRDefault="00E25D96" w:rsidP="00E25D96">
                      <w:pPr>
                        <w:shd w:val="clear" w:color="auto" w:fill="FFFFFF"/>
                        <w:jc w:val="center"/>
                        <w:rPr>
                          <w:rFonts w:ascii="Helvetica" w:hAnsi="Helvetica" w:cs="Helvetica"/>
                          <w:color w:val="1D2228"/>
                          <w:sz w:val="18"/>
                          <w:szCs w:val="18"/>
                        </w:rPr>
                      </w:pPr>
                      <w:r w:rsidRPr="00E25D96">
                        <w:rPr>
                          <w:rFonts w:ascii="Helvetica" w:hAnsi="Helvetica" w:cs="Helvetica"/>
                          <w:color w:val="1D2228"/>
                          <w:sz w:val="18"/>
                          <w:szCs w:val="18"/>
                        </w:rPr>
                        <w:t xml:space="preserve">οδός </w:t>
                      </w:r>
                      <w:r w:rsidRPr="0084140D">
                        <w:rPr>
                          <w:rFonts w:ascii="Helvetica" w:hAnsi="Helvetica" w:cs="Helvetica"/>
                          <w:color w:val="1D2228"/>
                          <w:sz w:val="18"/>
                          <w:szCs w:val="18"/>
                        </w:rPr>
                        <w:t>Λοχ. Παγωμένου 47</w:t>
                      </w:r>
                    </w:p>
                    <w:p w:rsidR="00E25D96" w:rsidRPr="00E25D96" w:rsidRDefault="00E25D96" w:rsidP="00876BB4">
                      <w:pPr>
                        <w:jc w:val="center"/>
                        <w:rPr>
                          <w:sz w:val="18"/>
                          <w:szCs w:val="18"/>
                        </w:rPr>
                      </w:pPr>
                      <w:proofErr w:type="spellStart"/>
                      <w:r w:rsidRPr="00E25D96">
                        <w:rPr>
                          <w:rFonts w:ascii="Helvetica" w:hAnsi="Helvetica" w:cs="Helvetica"/>
                          <w:color w:val="1D2228"/>
                          <w:sz w:val="18"/>
                          <w:szCs w:val="18"/>
                        </w:rPr>
                        <w:t>τ</w:t>
                      </w:r>
                      <w:r w:rsidRPr="0084140D">
                        <w:rPr>
                          <w:rFonts w:ascii="Helvetica" w:hAnsi="Helvetica" w:cs="Helvetica"/>
                          <w:color w:val="1D2228"/>
                          <w:sz w:val="18"/>
                          <w:szCs w:val="18"/>
                        </w:rPr>
                        <w:t>ηλ</w:t>
                      </w:r>
                      <w:proofErr w:type="spellEnd"/>
                      <w:r w:rsidRPr="0084140D">
                        <w:rPr>
                          <w:rFonts w:ascii="Helvetica" w:hAnsi="Helvetica" w:cs="Helvetica"/>
                          <w:color w:val="1D2228"/>
                          <w:sz w:val="18"/>
                          <w:szCs w:val="18"/>
                        </w:rPr>
                        <w:t>.: 28420-25466</w:t>
                      </w:r>
                    </w:p>
                  </w:txbxContent>
                </v:textbox>
              </v:shape>
            </w:pict>
          </mc:Fallback>
        </mc:AlternateContent>
      </w: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E25D96" w:rsidRDefault="00E25D96" w:rsidP="00FA145E">
      <w:pPr>
        <w:rPr>
          <w:rFonts w:ascii="Arial" w:hAnsi="Arial" w:cs="Arial"/>
          <w:b/>
          <w:kern w:val="18"/>
        </w:rPr>
      </w:pPr>
    </w:p>
    <w:p w:rsidR="0084140D" w:rsidRDefault="0084140D" w:rsidP="0084140D">
      <w:pPr>
        <w:shd w:val="clear" w:color="auto" w:fill="FFFFFF"/>
        <w:jc w:val="both"/>
        <w:rPr>
          <w:rFonts w:ascii="Helvetica" w:hAnsi="Helvetica" w:cs="Helvetica"/>
          <w:color w:val="1D2228"/>
          <w:sz w:val="20"/>
          <w:szCs w:val="20"/>
        </w:rPr>
      </w:pPr>
      <w:r>
        <w:rPr>
          <w:rFonts w:ascii="Helvetica" w:hAnsi="Helvetica" w:cs="Helvetica"/>
          <w:color w:val="1D2228"/>
          <w:sz w:val="20"/>
          <w:szCs w:val="20"/>
        </w:rPr>
        <w:t xml:space="preserve">    </w:t>
      </w:r>
      <w:r w:rsidRPr="0084140D">
        <w:rPr>
          <w:rFonts w:ascii="Helvetica" w:hAnsi="Helvetica" w:cs="Helvetica"/>
          <w:color w:val="1D2228"/>
          <w:sz w:val="20"/>
          <w:szCs w:val="20"/>
        </w:rPr>
        <w:t xml:space="preserve">O Ελληνικός Ερυθρός Σταυρός, αναγνωρίζοντας την τεράστια ανθρωπιστική κρίση που έχει προκαλέσει το ξέσπασμα του πολέμου στην Ουκρανία και τους εκατοντάδες χιλιάδες κατοίκους της που αναγκάστηκαν να εγκαταλείψουν τις εστίες τους, διευρύνει το κάλεσμά του συγκεντρώνοντας τρόφιμα μακράς διάρκειας και είδη πρώτης ανάγκης </w:t>
      </w:r>
      <w:r>
        <w:rPr>
          <w:rFonts w:ascii="Helvetica" w:hAnsi="Helvetica" w:cs="Helvetica"/>
          <w:color w:val="1D2228"/>
          <w:sz w:val="20"/>
          <w:szCs w:val="20"/>
        </w:rPr>
        <w:t>:</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γάλα εβαπορέ,</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σκόνη γάλακτος για παιδιά,</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κονσέρβες παντός τύπου,</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δημητριακά,</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παξιμάδι,</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αλεύρι,</w:t>
      </w:r>
    </w:p>
    <w:p w:rsidR="0084140D" w:rsidRDefault="0084140D" w:rsidP="0084140D">
      <w:pPr>
        <w:shd w:val="clear" w:color="auto" w:fill="FFFFFF"/>
        <w:jc w:val="center"/>
        <w:rPr>
          <w:rFonts w:ascii="Helvetica" w:hAnsi="Helvetica" w:cs="Helvetica"/>
          <w:color w:val="1D2228"/>
          <w:sz w:val="20"/>
          <w:szCs w:val="20"/>
        </w:rPr>
      </w:pPr>
      <w:r w:rsidRPr="0084140D">
        <w:rPr>
          <w:rFonts w:ascii="Helvetica" w:hAnsi="Helvetica" w:cs="Helvetica"/>
          <w:color w:val="1D2228"/>
          <w:sz w:val="20"/>
          <w:szCs w:val="20"/>
        </w:rPr>
        <w:t>ζυμαρικά,</w:t>
      </w:r>
    </w:p>
    <w:p w:rsidR="0084140D" w:rsidRPr="0084140D" w:rsidRDefault="0084140D" w:rsidP="0084140D">
      <w:pPr>
        <w:shd w:val="clear" w:color="auto" w:fill="FFFFFF"/>
        <w:jc w:val="center"/>
        <w:rPr>
          <w:rFonts w:ascii="Helvetica" w:hAnsi="Helvetica" w:cs="Helvetica"/>
          <w:color w:val="1D2228"/>
          <w:sz w:val="20"/>
          <w:szCs w:val="20"/>
        </w:rPr>
      </w:pPr>
      <w:r>
        <w:rPr>
          <w:rFonts w:ascii="Helvetica" w:hAnsi="Helvetica" w:cs="Helvetica"/>
          <w:color w:val="1D2228"/>
          <w:sz w:val="20"/>
          <w:szCs w:val="20"/>
        </w:rPr>
        <w:t>όσπρια, κ.ά.</w:t>
      </w:r>
      <w:r w:rsidRPr="0084140D">
        <w:rPr>
          <w:rFonts w:ascii="Helvetica" w:hAnsi="Helvetica" w:cs="Helvetica"/>
          <w:color w:val="1D2228"/>
          <w:sz w:val="20"/>
          <w:szCs w:val="20"/>
        </w:rPr>
        <w:t>.</w:t>
      </w:r>
    </w:p>
    <w:p w:rsidR="0084140D" w:rsidRPr="0084140D" w:rsidRDefault="0084140D" w:rsidP="0084140D">
      <w:pPr>
        <w:shd w:val="clear" w:color="auto" w:fill="FFFFFF"/>
        <w:rPr>
          <w:rFonts w:ascii="Helvetica" w:hAnsi="Helvetica" w:cs="Helvetica"/>
          <w:color w:val="1D2228"/>
          <w:sz w:val="20"/>
          <w:szCs w:val="20"/>
        </w:rPr>
      </w:pPr>
    </w:p>
    <w:p w:rsidR="0084140D" w:rsidRPr="0084140D" w:rsidRDefault="0084140D" w:rsidP="0084140D">
      <w:pPr>
        <w:shd w:val="clear" w:color="auto" w:fill="FFFFFF"/>
        <w:rPr>
          <w:rFonts w:ascii="Helvetica" w:hAnsi="Helvetica" w:cs="Helvetica"/>
          <w:color w:val="1D2228"/>
          <w:sz w:val="20"/>
          <w:szCs w:val="20"/>
        </w:rPr>
      </w:pPr>
      <w:r w:rsidRPr="0084140D">
        <w:rPr>
          <w:rFonts w:ascii="Helvetica" w:hAnsi="Helvetica" w:cs="Helvetica"/>
          <w:color w:val="1D2228"/>
          <w:sz w:val="20"/>
          <w:szCs w:val="20"/>
        </w:rPr>
        <w:t xml:space="preserve">Το Περιφερειακό Τμήμα Ελληνικού Ερυθρού Σταυρού Ιεράπετρας συνδράμοντας την προσπάθεια αυτή ανακοινώνει την έναρξη συλλογής τους από αύριο, Τετάρτη </w:t>
      </w:r>
      <w:r>
        <w:rPr>
          <w:rFonts w:ascii="Helvetica" w:hAnsi="Helvetica" w:cs="Helvetica"/>
          <w:color w:val="1D2228"/>
          <w:sz w:val="20"/>
          <w:szCs w:val="20"/>
        </w:rPr>
        <w:t>0</w:t>
      </w:r>
      <w:r w:rsidRPr="0084140D">
        <w:rPr>
          <w:rFonts w:ascii="Helvetica" w:hAnsi="Helvetica" w:cs="Helvetica"/>
          <w:color w:val="1D2228"/>
          <w:sz w:val="20"/>
          <w:szCs w:val="20"/>
        </w:rPr>
        <w:t>2/</w:t>
      </w:r>
      <w:r>
        <w:rPr>
          <w:rFonts w:ascii="Helvetica" w:hAnsi="Helvetica" w:cs="Helvetica"/>
          <w:color w:val="1D2228"/>
          <w:sz w:val="20"/>
          <w:szCs w:val="20"/>
        </w:rPr>
        <w:t>0</w:t>
      </w:r>
      <w:r w:rsidRPr="0084140D">
        <w:rPr>
          <w:rFonts w:ascii="Helvetica" w:hAnsi="Helvetica" w:cs="Helvetica"/>
          <w:color w:val="1D2228"/>
          <w:sz w:val="20"/>
          <w:szCs w:val="20"/>
        </w:rPr>
        <w:t>3</w:t>
      </w:r>
      <w:r>
        <w:rPr>
          <w:rFonts w:ascii="Helvetica" w:hAnsi="Helvetica" w:cs="Helvetica"/>
          <w:color w:val="1D2228"/>
          <w:sz w:val="20"/>
          <w:szCs w:val="20"/>
        </w:rPr>
        <w:t>/2022</w:t>
      </w:r>
      <w:r w:rsidRPr="0084140D">
        <w:rPr>
          <w:rFonts w:ascii="Helvetica" w:hAnsi="Helvetica" w:cs="Helvetica"/>
          <w:color w:val="1D2228"/>
          <w:sz w:val="20"/>
          <w:szCs w:val="20"/>
        </w:rPr>
        <w:t>,</w:t>
      </w:r>
    </w:p>
    <w:p w:rsidR="0084140D" w:rsidRPr="0084140D" w:rsidRDefault="0084140D" w:rsidP="0084140D">
      <w:pPr>
        <w:shd w:val="clear" w:color="auto" w:fill="FFFFFF"/>
        <w:rPr>
          <w:rFonts w:ascii="Helvetica" w:hAnsi="Helvetica" w:cs="Helvetica"/>
          <w:color w:val="1D2228"/>
          <w:sz w:val="20"/>
          <w:szCs w:val="20"/>
        </w:rPr>
      </w:pPr>
    </w:p>
    <w:p w:rsidR="00E25D96" w:rsidRPr="00E25D96" w:rsidRDefault="00E25D96" w:rsidP="00E25D96">
      <w:pPr>
        <w:shd w:val="clear" w:color="auto" w:fill="FFFFFF"/>
        <w:jc w:val="center"/>
        <w:rPr>
          <w:rFonts w:ascii="Helvetica" w:hAnsi="Helvetica" w:cs="Helvetica"/>
          <w:color w:val="1D2228"/>
          <w:sz w:val="19"/>
          <w:szCs w:val="19"/>
        </w:rPr>
      </w:pPr>
      <w:r>
        <w:rPr>
          <w:rFonts w:ascii="Helvetica" w:hAnsi="Helvetica" w:cs="Helvetica"/>
          <w:color w:val="1D2228"/>
          <w:sz w:val="19"/>
          <w:szCs w:val="19"/>
        </w:rPr>
        <w:t xml:space="preserve">Δευτέρα – Παρασκευή </w:t>
      </w:r>
    </w:p>
    <w:p w:rsidR="00E25D96" w:rsidRPr="0084140D" w:rsidRDefault="00E25D96" w:rsidP="00E25D96">
      <w:pPr>
        <w:shd w:val="clear" w:color="auto" w:fill="FFFFFF"/>
        <w:jc w:val="center"/>
        <w:rPr>
          <w:rFonts w:ascii="Helvetica" w:hAnsi="Helvetica" w:cs="Helvetica"/>
          <w:color w:val="1D2228"/>
          <w:sz w:val="19"/>
          <w:szCs w:val="19"/>
        </w:rPr>
      </w:pPr>
      <w:r w:rsidRPr="00E25D96">
        <w:rPr>
          <w:rFonts w:ascii="Helvetica" w:hAnsi="Helvetica" w:cs="Helvetica"/>
          <w:color w:val="1D2228"/>
          <w:sz w:val="19"/>
          <w:szCs w:val="19"/>
        </w:rPr>
        <w:t xml:space="preserve">ώρες </w:t>
      </w:r>
      <w:r w:rsidRPr="0084140D">
        <w:rPr>
          <w:rFonts w:ascii="Helvetica" w:hAnsi="Helvetica" w:cs="Helvetica"/>
          <w:color w:val="1D2228"/>
          <w:sz w:val="19"/>
          <w:szCs w:val="19"/>
        </w:rPr>
        <w:t>10:00πμ</w:t>
      </w:r>
      <w:r>
        <w:rPr>
          <w:rFonts w:ascii="Helvetica" w:hAnsi="Helvetica" w:cs="Helvetica"/>
          <w:color w:val="1D2228"/>
          <w:sz w:val="19"/>
          <w:szCs w:val="19"/>
        </w:rPr>
        <w:t xml:space="preserve"> </w:t>
      </w:r>
      <w:r w:rsidRPr="0084140D">
        <w:rPr>
          <w:rFonts w:ascii="Helvetica" w:hAnsi="Helvetica" w:cs="Helvetica"/>
          <w:color w:val="1D2228"/>
          <w:sz w:val="19"/>
          <w:szCs w:val="19"/>
        </w:rPr>
        <w:t>-</w:t>
      </w:r>
      <w:r w:rsidR="00876BB4">
        <w:rPr>
          <w:rFonts w:ascii="Helvetica" w:hAnsi="Helvetica" w:cs="Helvetica"/>
          <w:color w:val="1D2228"/>
          <w:sz w:val="19"/>
          <w:szCs w:val="19"/>
        </w:rPr>
        <w:t xml:space="preserve"> </w:t>
      </w:r>
      <w:r w:rsidRPr="0084140D">
        <w:rPr>
          <w:rFonts w:ascii="Helvetica" w:hAnsi="Helvetica" w:cs="Helvetica"/>
          <w:color w:val="1D2228"/>
          <w:sz w:val="19"/>
          <w:szCs w:val="19"/>
        </w:rPr>
        <w:t>13:00μμ και 18:00μμ</w:t>
      </w:r>
      <w:r>
        <w:rPr>
          <w:rFonts w:ascii="Helvetica" w:hAnsi="Helvetica" w:cs="Helvetica"/>
          <w:color w:val="1D2228"/>
          <w:sz w:val="19"/>
          <w:szCs w:val="19"/>
        </w:rPr>
        <w:t xml:space="preserve"> </w:t>
      </w:r>
      <w:r w:rsidRPr="0084140D">
        <w:rPr>
          <w:rFonts w:ascii="Helvetica" w:hAnsi="Helvetica" w:cs="Helvetica"/>
          <w:color w:val="1D2228"/>
          <w:sz w:val="19"/>
          <w:szCs w:val="19"/>
        </w:rPr>
        <w:t>-</w:t>
      </w:r>
      <w:r w:rsidR="00876BB4">
        <w:rPr>
          <w:rFonts w:ascii="Helvetica" w:hAnsi="Helvetica" w:cs="Helvetica"/>
          <w:color w:val="1D2228"/>
          <w:sz w:val="19"/>
          <w:szCs w:val="19"/>
        </w:rPr>
        <w:t xml:space="preserve"> </w:t>
      </w:r>
      <w:r w:rsidRPr="0084140D">
        <w:rPr>
          <w:rFonts w:ascii="Helvetica" w:hAnsi="Helvetica" w:cs="Helvetica"/>
          <w:color w:val="1D2228"/>
          <w:sz w:val="19"/>
          <w:szCs w:val="19"/>
        </w:rPr>
        <w:t>21:00μμ</w:t>
      </w:r>
    </w:p>
    <w:p w:rsidR="00E25D96" w:rsidRPr="00E25D96" w:rsidRDefault="00E25D96" w:rsidP="00E25D96">
      <w:pPr>
        <w:shd w:val="clear" w:color="auto" w:fill="FFFFFF"/>
        <w:jc w:val="center"/>
        <w:rPr>
          <w:rFonts w:ascii="Helvetica" w:hAnsi="Helvetica" w:cs="Helvetica"/>
          <w:color w:val="1D2228"/>
          <w:sz w:val="19"/>
          <w:szCs w:val="19"/>
        </w:rPr>
      </w:pPr>
      <w:r w:rsidRPr="0084140D">
        <w:rPr>
          <w:rFonts w:ascii="Helvetica" w:hAnsi="Helvetica" w:cs="Helvetica"/>
          <w:color w:val="1D2228"/>
          <w:sz w:val="19"/>
          <w:szCs w:val="19"/>
        </w:rPr>
        <w:t>στα γραφεία του</w:t>
      </w:r>
      <w:r w:rsidRPr="00E25D96">
        <w:rPr>
          <w:rFonts w:ascii="Helvetica" w:hAnsi="Helvetica" w:cs="Helvetica"/>
          <w:color w:val="1D2228"/>
          <w:sz w:val="19"/>
          <w:szCs w:val="19"/>
        </w:rPr>
        <w:t xml:space="preserve"> Π.Τ.Ε.</w:t>
      </w:r>
      <w:r w:rsidRPr="0084140D">
        <w:rPr>
          <w:rFonts w:ascii="Helvetica" w:hAnsi="Helvetica" w:cs="Helvetica"/>
          <w:color w:val="1D2228"/>
          <w:sz w:val="19"/>
          <w:szCs w:val="19"/>
        </w:rPr>
        <w:t>Ε.Σ. Ιεράπετρας</w:t>
      </w:r>
      <w:r w:rsidRPr="00E25D96">
        <w:rPr>
          <w:rFonts w:ascii="Helvetica" w:hAnsi="Helvetica" w:cs="Helvetica"/>
          <w:color w:val="1D2228"/>
          <w:sz w:val="19"/>
          <w:szCs w:val="19"/>
        </w:rPr>
        <w:t xml:space="preserve"> </w:t>
      </w:r>
    </w:p>
    <w:p w:rsidR="00E25D96" w:rsidRPr="00E25D96" w:rsidRDefault="00E25D96" w:rsidP="00E25D96">
      <w:pPr>
        <w:shd w:val="clear" w:color="auto" w:fill="FFFFFF"/>
        <w:jc w:val="center"/>
        <w:rPr>
          <w:rFonts w:ascii="Helvetica" w:hAnsi="Helvetica" w:cs="Helvetica"/>
          <w:color w:val="1D2228"/>
          <w:sz w:val="19"/>
          <w:szCs w:val="19"/>
        </w:rPr>
      </w:pPr>
      <w:r w:rsidRPr="00E25D96">
        <w:rPr>
          <w:rFonts w:ascii="Helvetica" w:hAnsi="Helvetica" w:cs="Helvetica"/>
          <w:color w:val="1D2228"/>
          <w:sz w:val="19"/>
          <w:szCs w:val="19"/>
        </w:rPr>
        <w:t xml:space="preserve">οδός </w:t>
      </w:r>
      <w:r w:rsidRPr="0084140D">
        <w:rPr>
          <w:rFonts w:ascii="Helvetica" w:hAnsi="Helvetica" w:cs="Helvetica"/>
          <w:color w:val="1D2228"/>
          <w:sz w:val="19"/>
          <w:szCs w:val="19"/>
        </w:rPr>
        <w:t>Λοχ. Παγωμένου 47</w:t>
      </w:r>
    </w:p>
    <w:p w:rsidR="00614363" w:rsidRPr="00323043" w:rsidRDefault="00E25D96" w:rsidP="00876BB4">
      <w:pPr>
        <w:jc w:val="center"/>
        <w:rPr>
          <w:rFonts w:ascii="Arial" w:hAnsi="Arial" w:cs="Arial"/>
          <w:b/>
          <w:kern w:val="18"/>
        </w:rPr>
      </w:pPr>
      <w:proofErr w:type="spellStart"/>
      <w:r w:rsidRPr="00E25D96">
        <w:rPr>
          <w:rFonts w:ascii="Helvetica" w:hAnsi="Helvetica" w:cs="Helvetica"/>
          <w:color w:val="1D2228"/>
          <w:sz w:val="19"/>
          <w:szCs w:val="19"/>
        </w:rPr>
        <w:t>τ</w:t>
      </w:r>
      <w:r w:rsidRPr="0084140D">
        <w:rPr>
          <w:rFonts w:ascii="Helvetica" w:hAnsi="Helvetica" w:cs="Helvetica"/>
          <w:color w:val="1D2228"/>
          <w:sz w:val="19"/>
          <w:szCs w:val="19"/>
        </w:rPr>
        <w:t>ηλ</w:t>
      </w:r>
      <w:proofErr w:type="spellEnd"/>
      <w:r w:rsidRPr="0084140D">
        <w:rPr>
          <w:rFonts w:ascii="Helvetica" w:hAnsi="Helvetica" w:cs="Helvetica"/>
          <w:color w:val="1D2228"/>
          <w:sz w:val="19"/>
          <w:szCs w:val="19"/>
        </w:rPr>
        <w:t>.: 28420-25466</w:t>
      </w:r>
      <w:r w:rsidR="00876BB4">
        <w:rPr>
          <w:rFonts w:ascii="Helvetica" w:hAnsi="Helvetica" w:cs="Helvetica"/>
          <w:color w:val="1D2228"/>
          <w:sz w:val="19"/>
          <w:szCs w:val="19"/>
        </w:rPr>
        <w:t>.</w:t>
      </w:r>
    </w:p>
    <w:p w:rsidR="00614363" w:rsidRPr="00323043" w:rsidRDefault="00614363" w:rsidP="00FA145E">
      <w:pPr>
        <w:rPr>
          <w:rFonts w:ascii="Arial" w:hAnsi="Arial" w:cs="Arial"/>
          <w:b/>
          <w:kern w:val="18"/>
        </w:rPr>
      </w:pPr>
    </w:p>
    <w:p w:rsidR="00614363" w:rsidRPr="00614363" w:rsidRDefault="00614363" w:rsidP="00614363">
      <w:pPr>
        <w:rPr>
          <w:rFonts w:ascii="Arial" w:hAnsi="Arial" w:cs="Arial"/>
          <w:b/>
          <w:sz w:val="18"/>
          <w:szCs w:val="18"/>
        </w:rPr>
      </w:pPr>
      <w:r w:rsidRPr="00614363">
        <w:rPr>
          <w:rFonts w:ascii="Arial" w:hAnsi="Arial" w:cs="Arial"/>
          <w:sz w:val="28"/>
          <w:szCs w:val="28"/>
        </w:rPr>
        <w:t xml:space="preserve">                                                                   </w:t>
      </w:r>
    </w:p>
    <w:p w:rsidR="00614363" w:rsidRPr="00876BB4" w:rsidRDefault="00614363" w:rsidP="00614363">
      <w:pPr>
        <w:shd w:val="clear" w:color="auto" w:fill="FFFFFF"/>
        <w:spacing w:after="312" w:line="312" w:lineRule="atLeast"/>
        <w:jc w:val="center"/>
        <w:rPr>
          <w:rFonts w:ascii="Helvetica" w:hAnsi="Helvetica" w:cs="Helvetica"/>
          <w:color w:val="1D2228"/>
          <w:sz w:val="20"/>
          <w:szCs w:val="20"/>
        </w:rPr>
      </w:pPr>
      <w:r w:rsidRPr="00876BB4">
        <w:rPr>
          <w:rFonts w:ascii="Helvetica" w:hAnsi="Helvetica" w:cs="Helvetica"/>
          <w:color w:val="1D2228"/>
          <w:sz w:val="20"/>
          <w:szCs w:val="20"/>
        </w:rPr>
        <w:t>Μετά τιμής</w:t>
      </w:r>
    </w:p>
    <w:p w:rsidR="00D35908" w:rsidRPr="00876BB4" w:rsidRDefault="00D35908" w:rsidP="00D35908">
      <w:pPr>
        <w:jc w:val="center"/>
        <w:rPr>
          <w:rFonts w:ascii="Helvetica" w:hAnsi="Helvetica" w:cs="Helvetica"/>
          <w:b/>
          <w:color w:val="1D2228"/>
          <w:sz w:val="20"/>
          <w:szCs w:val="20"/>
        </w:rPr>
      </w:pPr>
      <w:r w:rsidRPr="00876BB4">
        <w:rPr>
          <w:rFonts w:ascii="Helvetica" w:hAnsi="Helvetica" w:cs="Helvetica"/>
          <w:b/>
          <w:color w:val="1D2228"/>
          <w:sz w:val="20"/>
          <w:szCs w:val="20"/>
        </w:rPr>
        <w:t>Για το Δ.Σ</w:t>
      </w:r>
      <w:r w:rsidR="00311D2E" w:rsidRPr="00876BB4">
        <w:rPr>
          <w:rFonts w:ascii="Helvetica" w:hAnsi="Helvetica" w:cs="Helvetica"/>
          <w:b/>
          <w:color w:val="1D2228"/>
          <w:sz w:val="20"/>
          <w:szCs w:val="20"/>
        </w:rPr>
        <w:t>.</w:t>
      </w:r>
    </w:p>
    <w:p w:rsidR="00D35908" w:rsidRPr="00876BB4" w:rsidRDefault="00D35908" w:rsidP="00D35908">
      <w:pPr>
        <w:rPr>
          <w:rFonts w:ascii="Helvetica" w:hAnsi="Helvetica" w:cs="Helvetica"/>
          <w:b/>
          <w:color w:val="1D2228"/>
          <w:sz w:val="20"/>
          <w:szCs w:val="20"/>
        </w:rPr>
      </w:pPr>
      <w:r w:rsidRPr="00876BB4">
        <w:rPr>
          <w:rFonts w:ascii="Helvetica" w:hAnsi="Helvetica" w:cs="Helvetica"/>
          <w:b/>
          <w:color w:val="1D2228"/>
          <w:sz w:val="20"/>
          <w:szCs w:val="20"/>
        </w:rPr>
        <w:t xml:space="preserve">         Ο Πρόεδρος                                                                          Ο Γραμματέας</w:t>
      </w:r>
    </w:p>
    <w:p w:rsidR="00D35908" w:rsidRPr="00876BB4" w:rsidRDefault="00D35908" w:rsidP="00D35908">
      <w:pPr>
        <w:rPr>
          <w:rFonts w:ascii="Helvetica" w:hAnsi="Helvetica" w:cs="Helvetica"/>
          <w:b/>
          <w:color w:val="1D2228"/>
          <w:sz w:val="20"/>
          <w:szCs w:val="20"/>
        </w:rPr>
      </w:pPr>
    </w:p>
    <w:p w:rsidR="00D35908" w:rsidRPr="00876BB4" w:rsidRDefault="00D35908" w:rsidP="00D35908">
      <w:pPr>
        <w:rPr>
          <w:rFonts w:ascii="Helvetica" w:hAnsi="Helvetica" w:cs="Helvetica"/>
          <w:b/>
          <w:color w:val="1D2228"/>
          <w:sz w:val="20"/>
          <w:szCs w:val="20"/>
        </w:rPr>
      </w:pPr>
    </w:p>
    <w:p w:rsidR="00614363" w:rsidRPr="00614363" w:rsidRDefault="00D35908" w:rsidP="00876BB4">
      <w:pPr>
        <w:shd w:val="clear" w:color="auto" w:fill="FFFFFF"/>
        <w:spacing w:after="312" w:line="312" w:lineRule="atLeast"/>
        <w:rPr>
          <w:color w:val="000000"/>
          <w:sz w:val="32"/>
        </w:rPr>
      </w:pPr>
      <w:r w:rsidRPr="00876BB4">
        <w:rPr>
          <w:rFonts w:ascii="Helvetica" w:hAnsi="Helvetica" w:cs="Helvetica"/>
          <w:b/>
          <w:color w:val="1D2228"/>
          <w:sz w:val="20"/>
          <w:szCs w:val="20"/>
        </w:rPr>
        <w:t xml:space="preserve">        </w:t>
      </w:r>
      <w:r w:rsidR="00323043" w:rsidRPr="00876BB4">
        <w:rPr>
          <w:rFonts w:ascii="Helvetica" w:hAnsi="Helvetica" w:cs="Helvetica"/>
          <w:b/>
          <w:color w:val="1D2228"/>
          <w:sz w:val="20"/>
          <w:szCs w:val="20"/>
        </w:rPr>
        <w:t>Δρ.</w:t>
      </w:r>
      <w:r w:rsidRPr="00876BB4">
        <w:rPr>
          <w:rFonts w:ascii="Helvetica" w:hAnsi="Helvetica" w:cs="Helvetica"/>
          <w:b/>
          <w:color w:val="1D2228"/>
          <w:sz w:val="20"/>
          <w:szCs w:val="20"/>
        </w:rPr>
        <w:t xml:space="preserve">Μαμαντόπουλος  Ανδρέας                                              Στρατάκης Γεώργιος    </w:t>
      </w:r>
      <w:bookmarkStart w:id="0" w:name="_GoBack"/>
      <w:bookmarkEnd w:id="0"/>
      <w:r w:rsidR="00614363" w:rsidRPr="00614363">
        <w:rPr>
          <w:rFonts w:ascii="Arial" w:hAnsi="Arial" w:cs="Arial"/>
          <w:kern w:val="18"/>
        </w:rPr>
        <w:t xml:space="preserve">                                            </w:t>
      </w:r>
    </w:p>
    <w:sectPr w:rsidR="00614363" w:rsidRPr="00614363" w:rsidSect="00876BB4">
      <w:pgSz w:w="11906" w:h="16838"/>
      <w:pgMar w:top="284"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9"/>
    <w:rsid w:val="000507C7"/>
    <w:rsid w:val="00201009"/>
    <w:rsid w:val="00240FF1"/>
    <w:rsid w:val="00253AB4"/>
    <w:rsid w:val="00311D2E"/>
    <w:rsid w:val="00323043"/>
    <w:rsid w:val="00397B67"/>
    <w:rsid w:val="003E0359"/>
    <w:rsid w:val="00407797"/>
    <w:rsid w:val="00523E97"/>
    <w:rsid w:val="00614363"/>
    <w:rsid w:val="0084140D"/>
    <w:rsid w:val="0087333F"/>
    <w:rsid w:val="00876BB4"/>
    <w:rsid w:val="00883021"/>
    <w:rsid w:val="00944CB3"/>
    <w:rsid w:val="009A7DAB"/>
    <w:rsid w:val="00A91174"/>
    <w:rsid w:val="00A9180B"/>
    <w:rsid w:val="00C07D9D"/>
    <w:rsid w:val="00C562AA"/>
    <w:rsid w:val="00D35908"/>
    <w:rsid w:val="00D87EE8"/>
    <w:rsid w:val="00DC2184"/>
    <w:rsid w:val="00E25D96"/>
    <w:rsid w:val="00E65543"/>
    <w:rsid w:val="00FA1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4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DAB"/>
    <w:rPr>
      <w:rFonts w:ascii="Tahoma" w:hAnsi="Tahoma" w:cs="Tahoma"/>
      <w:sz w:val="16"/>
      <w:szCs w:val="16"/>
    </w:rPr>
  </w:style>
  <w:style w:type="character" w:customStyle="1" w:styleId="Char">
    <w:name w:val="Κείμενο πλαισίου Char"/>
    <w:basedOn w:val="a0"/>
    <w:link w:val="a3"/>
    <w:uiPriority w:val="99"/>
    <w:semiHidden/>
    <w:rsid w:val="009A7DAB"/>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4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DAB"/>
    <w:rPr>
      <w:rFonts w:ascii="Tahoma" w:hAnsi="Tahoma" w:cs="Tahoma"/>
      <w:sz w:val="16"/>
      <w:szCs w:val="16"/>
    </w:rPr>
  </w:style>
  <w:style w:type="character" w:customStyle="1" w:styleId="Char">
    <w:name w:val="Κείμενο πλαισίου Char"/>
    <w:basedOn w:val="a0"/>
    <w:link w:val="a3"/>
    <w:uiPriority w:val="99"/>
    <w:semiHidden/>
    <w:rsid w:val="009A7DAB"/>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260">
      <w:bodyDiv w:val="1"/>
      <w:marLeft w:val="0"/>
      <w:marRight w:val="0"/>
      <w:marTop w:val="0"/>
      <w:marBottom w:val="0"/>
      <w:divBdr>
        <w:top w:val="none" w:sz="0" w:space="0" w:color="auto"/>
        <w:left w:val="none" w:sz="0" w:space="0" w:color="auto"/>
        <w:bottom w:val="none" w:sz="0" w:space="0" w:color="auto"/>
        <w:right w:val="none" w:sz="0" w:space="0" w:color="auto"/>
      </w:divBdr>
    </w:div>
    <w:div w:id="1147162814">
      <w:bodyDiv w:val="1"/>
      <w:marLeft w:val="0"/>
      <w:marRight w:val="0"/>
      <w:marTop w:val="0"/>
      <w:marBottom w:val="0"/>
      <w:divBdr>
        <w:top w:val="none" w:sz="0" w:space="0" w:color="auto"/>
        <w:left w:val="none" w:sz="0" w:space="0" w:color="auto"/>
        <w:bottom w:val="none" w:sz="0" w:space="0" w:color="auto"/>
        <w:right w:val="none" w:sz="0" w:space="0" w:color="auto"/>
      </w:divBdr>
    </w:div>
    <w:div w:id="1244604528">
      <w:bodyDiv w:val="1"/>
      <w:marLeft w:val="0"/>
      <w:marRight w:val="0"/>
      <w:marTop w:val="0"/>
      <w:marBottom w:val="0"/>
      <w:divBdr>
        <w:top w:val="none" w:sz="0" w:space="0" w:color="auto"/>
        <w:left w:val="none" w:sz="0" w:space="0" w:color="auto"/>
        <w:bottom w:val="none" w:sz="0" w:space="0" w:color="auto"/>
        <w:right w:val="none" w:sz="0" w:space="0" w:color="auto"/>
      </w:divBdr>
    </w:div>
    <w:div w:id="18560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2022-03-01T12:02:00Z</cp:lastPrinted>
  <dcterms:created xsi:type="dcterms:W3CDTF">2019-01-23T07:25:00Z</dcterms:created>
  <dcterms:modified xsi:type="dcterms:W3CDTF">2022-03-01T12:03:00Z</dcterms:modified>
</cp:coreProperties>
</file>